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AC41" w14:textId="280AED69" w:rsidR="00321F8B" w:rsidRDefault="003528AC">
      <w:r>
        <w:t xml:space="preserve">                                              </w:t>
      </w:r>
      <w:r>
        <w:rPr>
          <w:noProof/>
        </w:rPr>
        <w:drawing>
          <wp:inline distT="0" distB="0" distL="0" distR="0" wp14:anchorId="46E3439A" wp14:editId="3BED7E6D">
            <wp:extent cx="2838450" cy="1612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24BD" w14:textId="600CA7F5" w:rsidR="004A2FE8" w:rsidRPr="00E81969" w:rsidRDefault="003528AC" w:rsidP="004A2FE8">
      <w:pPr>
        <w:ind w:left="2880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E81969">
        <w:rPr>
          <w:rFonts w:ascii="Cavolini" w:hAnsi="Cavolini" w:cs="Cavolini"/>
          <w:b/>
          <w:bCs/>
          <w:sz w:val="28"/>
          <w:szCs w:val="28"/>
        </w:rPr>
        <w:t xml:space="preserve">    </w:t>
      </w:r>
      <w:r w:rsidRPr="00E81969">
        <w:rPr>
          <w:rFonts w:ascii="Cavolini" w:hAnsi="Cavolini" w:cs="Cavolini"/>
          <w:b/>
          <w:bCs/>
          <w:sz w:val="28"/>
          <w:szCs w:val="28"/>
          <w:u w:val="single"/>
        </w:rPr>
        <w:t xml:space="preserve">K-4 School Supply List </w:t>
      </w:r>
    </w:p>
    <w:p w14:paraId="60943A91" w14:textId="06C3B5E4" w:rsidR="004A2FE8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Koala Tools/ Bear Claw Pencils- Fat </w:t>
      </w:r>
    </w:p>
    <w:p w14:paraId="1D25A9B9" w14:textId="35743E36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proofErr w:type="spellStart"/>
      <w:r w:rsidRPr="00E81969">
        <w:rPr>
          <w:rFonts w:ascii="Cavolini" w:hAnsi="Cavolini" w:cs="Cavolini"/>
          <w:sz w:val="28"/>
          <w:szCs w:val="28"/>
        </w:rPr>
        <w:t>Stylo</w:t>
      </w:r>
      <w:proofErr w:type="spellEnd"/>
      <w:r w:rsidRPr="00E81969">
        <w:rPr>
          <w:rFonts w:ascii="Cavolini" w:hAnsi="Cavolini" w:cs="Cavolini"/>
          <w:sz w:val="28"/>
          <w:szCs w:val="28"/>
        </w:rPr>
        <w:t xml:space="preserve"> Pencil Grips </w:t>
      </w:r>
      <w:proofErr w:type="gramStart"/>
      <w:r w:rsidRPr="00E81969">
        <w:rPr>
          <w:rFonts w:ascii="Cavolini" w:hAnsi="Cavolini" w:cs="Cavolini"/>
          <w:sz w:val="28"/>
          <w:szCs w:val="28"/>
        </w:rPr>
        <w:t>For</w:t>
      </w:r>
      <w:proofErr w:type="gramEnd"/>
      <w:r w:rsidRPr="00E81969">
        <w:rPr>
          <w:rFonts w:ascii="Cavolini" w:hAnsi="Cavolini" w:cs="Cavolini"/>
          <w:sz w:val="28"/>
          <w:szCs w:val="28"/>
        </w:rPr>
        <w:t xml:space="preserve"> Kids Handwriting </w:t>
      </w:r>
    </w:p>
    <w:p w14:paraId="47836E8A" w14:textId="3FB492E3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Pacon Multi- Sensory Raised Ruled Tablet </w:t>
      </w:r>
    </w:p>
    <w:p w14:paraId="0D73E1B7" w14:textId="6C3CCE0F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Child soft grip cutting scissors </w:t>
      </w:r>
    </w:p>
    <w:p w14:paraId="73B9F3C8" w14:textId="627E4818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School Supply Box </w:t>
      </w:r>
    </w:p>
    <w:p w14:paraId="21A09B9C" w14:textId="557C71F9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Washable Crayons </w:t>
      </w:r>
    </w:p>
    <w:p w14:paraId="222D478F" w14:textId="2561E841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Glue sticks </w:t>
      </w:r>
    </w:p>
    <w:p w14:paraId="3817D7F6" w14:textId="488E0977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Math Link Cubes </w:t>
      </w:r>
    </w:p>
    <w:p w14:paraId="0C0DFD5D" w14:textId="055FB012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Washable Markers </w:t>
      </w:r>
    </w:p>
    <w:p w14:paraId="42F24A8D" w14:textId="4807A20F" w:rsidR="009802DB" w:rsidRPr="00E81969" w:rsidRDefault="009802DB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Dry Erase Board/ Lap Board </w:t>
      </w:r>
    </w:p>
    <w:p w14:paraId="67E105F1" w14:textId="68B83670" w:rsidR="009802DB" w:rsidRPr="00E81969" w:rsidRDefault="000A2B17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>Low Odor Dry Erase Board</w:t>
      </w:r>
    </w:p>
    <w:p w14:paraId="7E0D66BD" w14:textId="77BE3ADF" w:rsidR="000A2B17" w:rsidRPr="00E81969" w:rsidRDefault="000A2B17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Lysol Wipes </w:t>
      </w:r>
    </w:p>
    <w:p w14:paraId="57E57E69" w14:textId="6BFCE679" w:rsidR="000A2B17" w:rsidRPr="00E81969" w:rsidRDefault="000A2B17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Kleenex Tissue </w:t>
      </w:r>
    </w:p>
    <w:p w14:paraId="6022A8D1" w14:textId="6FFD001F" w:rsidR="000A2B17" w:rsidRPr="00E81969" w:rsidRDefault="000A2B17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Pocket Folders </w:t>
      </w:r>
    </w:p>
    <w:p w14:paraId="57FA8A30" w14:textId="2BAFAA68" w:rsidR="000A2B17" w:rsidRPr="00E81969" w:rsidRDefault="000A2B17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Refillable Water bottle </w:t>
      </w:r>
    </w:p>
    <w:p w14:paraId="0D29100E" w14:textId="51D4F72C" w:rsidR="000A2B17" w:rsidRPr="00E81969" w:rsidRDefault="000A2B17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Large Backpack </w:t>
      </w:r>
    </w:p>
    <w:p w14:paraId="65A0284D" w14:textId="322576A8" w:rsidR="000A2B17" w:rsidRPr="00E81969" w:rsidRDefault="000A2B17" w:rsidP="009802DB">
      <w:pPr>
        <w:pStyle w:val="ListParagraph"/>
        <w:numPr>
          <w:ilvl w:val="0"/>
          <w:numId w:val="1"/>
        </w:numPr>
        <w:rPr>
          <w:rFonts w:ascii="Cavolini" w:hAnsi="Cavolini" w:cs="Cavolini"/>
          <w:sz w:val="28"/>
          <w:szCs w:val="28"/>
          <w:u w:val="single"/>
        </w:rPr>
      </w:pPr>
      <w:r w:rsidRPr="00E81969">
        <w:rPr>
          <w:rFonts w:ascii="Cavolini" w:hAnsi="Cavolini" w:cs="Cavolini"/>
          <w:sz w:val="28"/>
          <w:szCs w:val="28"/>
        </w:rPr>
        <w:t xml:space="preserve">Coloring Book </w:t>
      </w:r>
    </w:p>
    <w:p w14:paraId="6245E58B" w14:textId="77777777" w:rsidR="000A2B17" w:rsidRPr="000A2B17" w:rsidRDefault="000A2B17" w:rsidP="000A2B17">
      <w:pPr>
        <w:ind w:left="360"/>
        <w:rPr>
          <w:rFonts w:ascii="Cavolini" w:hAnsi="Cavolini" w:cs="Cavolini"/>
          <w:u w:val="single"/>
        </w:rPr>
      </w:pPr>
    </w:p>
    <w:sectPr w:rsidR="000A2B17" w:rsidRPr="000A2B17" w:rsidSect="003528A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5C6B"/>
    <w:multiLevelType w:val="hybridMultilevel"/>
    <w:tmpl w:val="762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DC"/>
    <w:rsid w:val="000A2B17"/>
    <w:rsid w:val="002E0EED"/>
    <w:rsid w:val="00321F8B"/>
    <w:rsid w:val="003528AC"/>
    <w:rsid w:val="003D6102"/>
    <w:rsid w:val="004A2FE8"/>
    <w:rsid w:val="005C36DC"/>
    <w:rsid w:val="009802DB"/>
    <w:rsid w:val="00E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EFD5"/>
  <w15:chartTrackingRefBased/>
  <w15:docId w15:val="{DE366378-244C-4061-AC75-6BA6D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Kaseen Pearson</dc:creator>
  <cp:keywords/>
  <dc:description/>
  <cp:lastModifiedBy>areteprep1@outlook.com</cp:lastModifiedBy>
  <cp:revision>2</cp:revision>
  <cp:lastPrinted>2022-07-12T21:11:00Z</cp:lastPrinted>
  <dcterms:created xsi:type="dcterms:W3CDTF">2022-07-13T16:40:00Z</dcterms:created>
  <dcterms:modified xsi:type="dcterms:W3CDTF">2022-07-13T16:40:00Z</dcterms:modified>
</cp:coreProperties>
</file>